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D4" w:rsidRPr="00523190" w:rsidRDefault="00053FD4" w:rsidP="00053FD4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190"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proofErr w:type="spellStart"/>
      <w:r w:rsidR="00523190" w:rsidRPr="00523190">
        <w:rPr>
          <w:rFonts w:ascii="Times New Roman" w:hAnsi="Times New Roman" w:cs="Times New Roman"/>
          <w:sz w:val="28"/>
          <w:szCs w:val="28"/>
        </w:rPr>
        <w:t>Базарносызганского</w:t>
      </w:r>
      <w:proofErr w:type="spellEnd"/>
      <w:r w:rsidR="00523190" w:rsidRPr="0052319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3190" w:rsidRPr="00523190" w:rsidRDefault="00523190" w:rsidP="00053FD4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523190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053FD4" w:rsidRDefault="00053FD4" w:rsidP="00C76551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D4" w:rsidRDefault="00053FD4" w:rsidP="00C76551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D4" w:rsidRDefault="00053FD4" w:rsidP="00DC3FA7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856A88" w:rsidRDefault="00F91947" w:rsidP="00C76551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47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C76551" w:rsidRPr="00C76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947" w:rsidRPr="00053FD4" w:rsidRDefault="00C76551" w:rsidP="00053FD4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47">
        <w:rPr>
          <w:rFonts w:ascii="Times New Roman" w:hAnsi="Times New Roman" w:cs="Times New Roman"/>
          <w:b/>
          <w:sz w:val="28"/>
          <w:szCs w:val="28"/>
        </w:rPr>
        <w:t xml:space="preserve">по составу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ликвидированных </w:t>
      </w:r>
      <w:r w:rsidR="00053FD4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7E5A6B">
        <w:rPr>
          <w:rFonts w:ascii="Times New Roman" w:hAnsi="Times New Roman" w:cs="Times New Roman"/>
          <w:b/>
          <w:sz w:val="28"/>
          <w:szCs w:val="28"/>
        </w:rPr>
        <w:t>на 01.12.2022</w:t>
      </w:r>
      <w:r w:rsidR="0052319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Spec="center" w:tblpY="1306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134"/>
        <w:gridCol w:w="1417"/>
        <w:gridCol w:w="2158"/>
      </w:tblGrid>
      <w:tr w:rsidR="00535859" w:rsidRPr="00F91947" w:rsidTr="00535859">
        <w:trPr>
          <w:trHeight w:val="699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Номер фонда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B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«Агротехника»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1989-1997 гг.</w:t>
            </w:r>
          </w:p>
        </w:tc>
      </w:tr>
      <w:tr w:rsidR="00535859" w:rsidRPr="00F91947" w:rsidTr="00535859">
        <w:trPr>
          <w:trHeight w:val="302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Базарносызганская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машинно-тракторная станция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1939-1938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Папузинская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машинно-тракторная станция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1939-1958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Базарносызганская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машинно-технологическая станция</w:t>
            </w: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Базарносызганская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сельхозхимия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1991-2003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Базарносызганская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птицеводческая – </w:t>
            </w: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инкубаторская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1939-1953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«Имени Ворошилова»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1955-1958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«Знамя Октября»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1958-1959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«Им. Тельмана»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1960 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«Имени М. Горького»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1944-1959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«Имени Молотова»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1942 г. ,1943г. , 1947 г. , 1951 г. , 1954 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«Путь Нацмена»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1951 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«Звезда»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1958 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«Власть труда»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1945-1946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«Большевик»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1941-1957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«Новая жизнь»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1952 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«12 лет Октября»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1952-1957-гг.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«Хлебороб»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160-1967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Колхоз «Имени 19 Партсъезда»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1954-1957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Совхоз «Дружба»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1931-2002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Совхоз «Родина»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1960-2002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Неклюдовский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1947-2002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Совхоз «Восход»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1961-2008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Совхоз «Пролетарий»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1930-2000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Юрловский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1960-2001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Леспромхоз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1933-2010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социального развития и здравоохранения Ульяновской области по </w:t>
            </w:r>
            <w:proofErr w:type="spellStart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Базарносызганскому</w:t>
            </w:r>
            <w:proofErr w:type="spellEnd"/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-2017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919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потребительское общество </w:t>
            </w:r>
          </w:p>
        </w:tc>
        <w:tc>
          <w:tcPr>
            <w:tcW w:w="1134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158" w:type="dxa"/>
            <w:shd w:val="clear" w:color="auto" w:fill="auto"/>
          </w:tcPr>
          <w:p w:rsidR="00535859" w:rsidRPr="00F91947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1959-2014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«Коммунальщик»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2006-2009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лесопромышленный комбинат»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2007-2009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«Восток – Агро»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2001-2005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«Красная Сосна»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2002-2006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«ЮГ-АГРО»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2001-2010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2003-2007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Потребительское общество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фабрика» ТОО «Темп»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1993-1995 гг.</w:t>
            </w:r>
          </w:p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2000-2003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Совхоз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1990-2001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Совхоз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1990-2000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Агропромснаб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1992-2010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ПМК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1989-2005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отделение Госбанка</w:t>
            </w:r>
          </w:p>
        </w:tc>
        <w:tc>
          <w:tcPr>
            <w:tcW w:w="1134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58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1947-1997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ЦГСЭН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1991-2005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Редакция газеты «Новое Время»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1991-2004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предприятие «Сызган»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1994-1996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2002-2006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леспромхоза»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1980-1994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лесопитомник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1953-1956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заготлён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1944 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заготскот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1944-1955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райком профсоюза работников агропромышленного комплекса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1990-2000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районное управление статистики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1942-1944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Малый Совет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Базарносызганского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1991-1993 гг.</w:t>
            </w:r>
          </w:p>
        </w:tc>
      </w:tr>
      <w:tr w:rsidR="00535859" w:rsidRPr="00F91947" w:rsidTr="00535859">
        <w:trPr>
          <w:trHeight w:val="285"/>
        </w:trPr>
        <w:tc>
          <w:tcPr>
            <w:tcW w:w="704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245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«Союз-10»</w:t>
            </w:r>
          </w:p>
        </w:tc>
        <w:tc>
          <w:tcPr>
            <w:tcW w:w="1134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2001-2003 гг.</w:t>
            </w:r>
          </w:p>
        </w:tc>
      </w:tr>
      <w:tr w:rsidR="00535859" w:rsidRPr="00F91947" w:rsidTr="00535859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35859" w:rsidRPr="00E37A6C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5776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535859" w:rsidRDefault="00535859" w:rsidP="00C8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1947" w:rsidRDefault="00F91947" w:rsidP="00F91947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91947" w:rsidRPr="00F91947" w:rsidRDefault="00F91947" w:rsidP="00F91947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F91947" w:rsidRPr="00F9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3B" w:rsidRDefault="00BB503B" w:rsidP="003831BC">
      <w:pPr>
        <w:spacing w:after="0" w:line="240" w:lineRule="auto"/>
      </w:pPr>
      <w:r>
        <w:separator/>
      </w:r>
    </w:p>
  </w:endnote>
  <w:endnote w:type="continuationSeparator" w:id="0">
    <w:p w:rsidR="00BB503B" w:rsidRDefault="00BB503B" w:rsidP="0038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3B" w:rsidRDefault="00BB503B" w:rsidP="003831BC">
      <w:pPr>
        <w:spacing w:after="0" w:line="240" w:lineRule="auto"/>
      </w:pPr>
      <w:r>
        <w:separator/>
      </w:r>
    </w:p>
  </w:footnote>
  <w:footnote w:type="continuationSeparator" w:id="0">
    <w:p w:rsidR="00BB503B" w:rsidRDefault="00BB503B" w:rsidP="00383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47"/>
    <w:rsid w:val="00023309"/>
    <w:rsid w:val="00053FD4"/>
    <w:rsid w:val="000D6FC2"/>
    <w:rsid w:val="000F19EA"/>
    <w:rsid w:val="00127C4B"/>
    <w:rsid w:val="001C444C"/>
    <w:rsid w:val="002821D1"/>
    <w:rsid w:val="002830DF"/>
    <w:rsid w:val="003831BC"/>
    <w:rsid w:val="0041017F"/>
    <w:rsid w:val="00482C15"/>
    <w:rsid w:val="004B5B97"/>
    <w:rsid w:val="004D1075"/>
    <w:rsid w:val="00520737"/>
    <w:rsid w:val="00523190"/>
    <w:rsid w:val="00535859"/>
    <w:rsid w:val="00540800"/>
    <w:rsid w:val="00542A7D"/>
    <w:rsid w:val="00586726"/>
    <w:rsid w:val="005A7285"/>
    <w:rsid w:val="005B3E2A"/>
    <w:rsid w:val="005C2B5D"/>
    <w:rsid w:val="005C5E28"/>
    <w:rsid w:val="0064039E"/>
    <w:rsid w:val="00717C81"/>
    <w:rsid w:val="007861A1"/>
    <w:rsid w:val="007C5748"/>
    <w:rsid w:val="007E5A6B"/>
    <w:rsid w:val="00800391"/>
    <w:rsid w:val="00856A88"/>
    <w:rsid w:val="0087526F"/>
    <w:rsid w:val="008A19C5"/>
    <w:rsid w:val="00917EB6"/>
    <w:rsid w:val="00945B9F"/>
    <w:rsid w:val="009B7400"/>
    <w:rsid w:val="00A414AF"/>
    <w:rsid w:val="00B60EDC"/>
    <w:rsid w:val="00B937DA"/>
    <w:rsid w:val="00BB503B"/>
    <w:rsid w:val="00C13EA2"/>
    <w:rsid w:val="00C26D2B"/>
    <w:rsid w:val="00C35148"/>
    <w:rsid w:val="00C74F49"/>
    <w:rsid w:val="00C76551"/>
    <w:rsid w:val="00C826FA"/>
    <w:rsid w:val="00CC5B2E"/>
    <w:rsid w:val="00D41FC0"/>
    <w:rsid w:val="00D55D03"/>
    <w:rsid w:val="00D6369D"/>
    <w:rsid w:val="00DA5838"/>
    <w:rsid w:val="00DC3FA7"/>
    <w:rsid w:val="00E37A6C"/>
    <w:rsid w:val="00E775D4"/>
    <w:rsid w:val="00EA5E5C"/>
    <w:rsid w:val="00F23C55"/>
    <w:rsid w:val="00F91947"/>
    <w:rsid w:val="00FA3D97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9CF84-39E1-45CD-A076-1DC8B2EC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1BC"/>
  </w:style>
  <w:style w:type="paragraph" w:styleId="a5">
    <w:name w:val="footer"/>
    <w:basedOn w:val="a"/>
    <w:link w:val="a6"/>
    <w:uiPriority w:val="99"/>
    <w:unhideWhenUsed/>
    <w:rsid w:val="0038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1BC"/>
  </w:style>
  <w:style w:type="table" w:styleId="a7">
    <w:name w:val="Table Grid"/>
    <w:basedOn w:val="a1"/>
    <w:uiPriority w:val="39"/>
    <w:rsid w:val="0038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Гузэллия Ждыханова</cp:lastModifiedBy>
  <cp:revision>2</cp:revision>
  <dcterms:created xsi:type="dcterms:W3CDTF">2022-12-16T10:54:00Z</dcterms:created>
  <dcterms:modified xsi:type="dcterms:W3CDTF">2022-12-16T10:54:00Z</dcterms:modified>
</cp:coreProperties>
</file>